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83" w:type="dxa"/>
        <w:tblInd w:w="-743" w:type="dxa"/>
        <w:tblLook w:val="04A0" w:firstRow="1" w:lastRow="0" w:firstColumn="1" w:lastColumn="0" w:noHBand="0" w:noVBand="1"/>
      </w:tblPr>
      <w:tblGrid>
        <w:gridCol w:w="823"/>
        <w:gridCol w:w="5698"/>
        <w:gridCol w:w="1985"/>
        <w:gridCol w:w="1677"/>
      </w:tblGrid>
      <w:tr w:rsidR="00A779B9" w:rsidRPr="00A779B9" w:rsidTr="002354FC">
        <w:trPr>
          <w:trHeight w:val="1773"/>
        </w:trPr>
        <w:tc>
          <w:tcPr>
            <w:tcW w:w="10183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9B9" w:rsidRDefault="006620F8" w:rsidP="004B1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Перечень охотников, получивших право на получение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общей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части разрешений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на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лося во время гона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области</w:t>
            </w:r>
            <w:r w:rsidR="009D0336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3E5A2C">
              <w:rPr>
                <w:rFonts w:ascii="Times New Roman" w:hAnsi="Times New Roman"/>
                <w:b/>
                <w:sz w:val="28"/>
                <w:szCs w:val="28"/>
              </w:rPr>
              <w:t>Омутнинского</w:t>
            </w:r>
            <w:proofErr w:type="spellEnd"/>
            <w:r w:rsidR="009D0336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8F5781">
              <w:rPr>
                <w:rFonts w:ascii="Times New Roman" w:hAnsi="Times New Roman"/>
                <w:b/>
                <w:sz w:val="28"/>
                <w:szCs w:val="28"/>
              </w:rPr>
              <w:t>муниципального округа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с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01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9</w:t>
            </w:r>
            <w:r w:rsidR="006957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.202</w:t>
            </w:r>
            <w:r w:rsidR="008F578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 по 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30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09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.202</w:t>
            </w:r>
            <w:r w:rsidR="008F578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  <w:p w:rsidR="004B1B99" w:rsidRPr="00A779B9" w:rsidRDefault="004B1B99" w:rsidP="004B1B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620F8" w:rsidRPr="00A779B9" w:rsidTr="002354FC">
        <w:trPr>
          <w:trHeight w:val="1020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F8" w:rsidRPr="006620F8" w:rsidRDefault="006620F8" w:rsidP="004B1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5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F8" w:rsidRPr="006620F8" w:rsidRDefault="006620F8" w:rsidP="004B1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F8" w:rsidRPr="006620F8" w:rsidRDefault="006620F8" w:rsidP="004B1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Серия и номер </w:t>
            </w:r>
            <w:proofErr w:type="spellStart"/>
            <w:r w:rsidRPr="00662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охот.билета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F8" w:rsidRPr="006620F8" w:rsidRDefault="006957B3" w:rsidP="009D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 w:rsidR="009D03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шарика</w:t>
            </w:r>
          </w:p>
        </w:tc>
      </w:tr>
      <w:tr w:rsidR="003E5A2C" w:rsidRPr="00A779B9" w:rsidTr="00942C6E">
        <w:trPr>
          <w:trHeight w:val="372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5A2C" w:rsidRPr="006957B3" w:rsidRDefault="003E5A2C" w:rsidP="003E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57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3E5A2C" w:rsidRDefault="003E5A2C" w:rsidP="003E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Тутынин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Олег Викторович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3E5A2C" w:rsidRDefault="003E5A2C" w:rsidP="003E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№034870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A2C" w:rsidRPr="006957B3" w:rsidRDefault="003E5A2C" w:rsidP="003E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</w:tr>
      <w:tr w:rsidR="003E5A2C" w:rsidRPr="00A779B9" w:rsidTr="002354FC">
        <w:trPr>
          <w:trHeight w:val="372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5A2C" w:rsidRPr="006957B3" w:rsidRDefault="003E5A2C" w:rsidP="003E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3E5A2C" w:rsidRDefault="003E5A2C" w:rsidP="003E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Ичетовкин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Владимирович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3E5A2C" w:rsidRDefault="003E5A2C" w:rsidP="003E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№032844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A2C" w:rsidRDefault="003E5A2C" w:rsidP="003E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</w:tr>
    </w:tbl>
    <w:p w:rsidR="006620F8" w:rsidRDefault="006620F8" w:rsidP="006620F8">
      <w:pPr>
        <w:spacing w:after="0" w:line="240" w:lineRule="auto"/>
        <w:rPr>
          <w:rFonts w:ascii="Times New Roman" w:eastAsia="Calibri" w:hAnsi="Times New Roman"/>
          <w:b/>
          <w:sz w:val="28"/>
          <w:szCs w:val="28"/>
        </w:rPr>
      </w:pPr>
      <w:bookmarkStart w:id="0" w:name="_GoBack"/>
      <w:bookmarkEnd w:id="0"/>
    </w:p>
    <w:p w:rsidR="006620F8" w:rsidRDefault="006620F8" w:rsidP="004B1B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Перечень охотников, которые могут приобрести право на получение общей части разрешений, в случае утраты этого</w:t>
      </w:r>
      <w:r>
        <w:rPr>
          <w:rFonts w:ascii="Times New Roman" w:hAnsi="Times New Roman"/>
          <w:b/>
          <w:sz w:val="28"/>
          <w:szCs w:val="28"/>
        </w:rPr>
        <w:t xml:space="preserve"> права другими охотниками (лось во время гона</w:t>
      </w:r>
      <w:r>
        <w:rPr>
          <w:rFonts w:ascii="Times New Roman" w:eastAsia="Calibri" w:hAnsi="Times New Roman"/>
          <w:b/>
          <w:sz w:val="28"/>
          <w:szCs w:val="28"/>
        </w:rPr>
        <w:t>) в ООУ Кир</w:t>
      </w:r>
      <w:r>
        <w:rPr>
          <w:rFonts w:ascii="Times New Roman" w:hAnsi="Times New Roman"/>
          <w:b/>
          <w:sz w:val="28"/>
          <w:szCs w:val="28"/>
        </w:rPr>
        <w:t xml:space="preserve">овской области </w:t>
      </w:r>
      <w:proofErr w:type="spellStart"/>
      <w:r w:rsidR="003E5A2C">
        <w:rPr>
          <w:rFonts w:ascii="Times New Roman" w:hAnsi="Times New Roman"/>
          <w:b/>
          <w:sz w:val="28"/>
          <w:szCs w:val="28"/>
        </w:rPr>
        <w:t>Омутнинского</w:t>
      </w:r>
      <w:proofErr w:type="spellEnd"/>
      <w:r w:rsidR="003E5A2C">
        <w:rPr>
          <w:rFonts w:ascii="Times New Roman" w:hAnsi="Times New Roman"/>
          <w:b/>
          <w:sz w:val="28"/>
          <w:szCs w:val="28"/>
        </w:rPr>
        <w:t xml:space="preserve"> </w:t>
      </w:r>
      <w:r w:rsidR="008F5781">
        <w:rPr>
          <w:rFonts w:ascii="Times New Roman" w:hAnsi="Times New Roman"/>
          <w:b/>
          <w:sz w:val="28"/>
          <w:szCs w:val="28"/>
        </w:rPr>
        <w:t>муниципального округа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/>
          <w:b/>
          <w:sz w:val="28"/>
          <w:szCs w:val="28"/>
        </w:rPr>
        <w:t xml:space="preserve">в сезоне охоты </w:t>
      </w:r>
      <w:r w:rsidR="003E5A2C">
        <w:rPr>
          <w:rFonts w:ascii="Times New Roman" w:eastAsia="Calibri" w:hAnsi="Times New Roman"/>
          <w:b/>
          <w:sz w:val="28"/>
          <w:szCs w:val="28"/>
        </w:rPr>
        <w:br/>
      </w:r>
      <w:r w:rsidRPr="00480D6A">
        <w:rPr>
          <w:rFonts w:ascii="Times New Roman" w:eastAsia="Calibri" w:hAnsi="Times New Roman"/>
          <w:b/>
          <w:sz w:val="28"/>
          <w:szCs w:val="28"/>
        </w:rPr>
        <w:t xml:space="preserve">с </w:t>
      </w:r>
      <w:r>
        <w:rPr>
          <w:rFonts w:ascii="Times New Roman" w:eastAsia="Calibri" w:hAnsi="Times New Roman"/>
          <w:b/>
          <w:sz w:val="28"/>
          <w:szCs w:val="28"/>
        </w:rPr>
        <w:t>01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9</w:t>
      </w:r>
      <w:r w:rsidR="006957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</w:t>
      </w:r>
      <w:r w:rsidR="008F57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по 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30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09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</w:t>
      </w:r>
      <w:r w:rsidR="008F57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</w:p>
    <w:p w:rsidR="004B1B99" w:rsidRDefault="004B1B99" w:rsidP="004B1B99">
      <w:pPr>
        <w:spacing w:after="0" w:line="240" w:lineRule="auto"/>
        <w:jc w:val="center"/>
      </w:pPr>
    </w:p>
    <w:tbl>
      <w:tblPr>
        <w:tblW w:w="1020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5"/>
        <w:gridCol w:w="5696"/>
        <w:gridCol w:w="1985"/>
        <w:gridCol w:w="1701"/>
      </w:tblGrid>
      <w:tr w:rsidR="006620F8" w:rsidRPr="00A779B9" w:rsidTr="002354FC">
        <w:trPr>
          <w:trHeight w:val="300"/>
        </w:trPr>
        <w:tc>
          <w:tcPr>
            <w:tcW w:w="825" w:type="dxa"/>
            <w:shd w:val="clear" w:color="auto" w:fill="auto"/>
            <w:noWrap/>
            <w:vAlign w:val="center"/>
          </w:tcPr>
          <w:p w:rsidR="006620F8" w:rsidRPr="006620F8" w:rsidRDefault="006620F8" w:rsidP="009D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696" w:type="dxa"/>
            <w:shd w:val="clear" w:color="auto" w:fill="auto"/>
            <w:noWrap/>
            <w:vAlign w:val="center"/>
          </w:tcPr>
          <w:p w:rsidR="006620F8" w:rsidRPr="006620F8" w:rsidRDefault="006620F8" w:rsidP="009D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6620F8" w:rsidRPr="006620F8" w:rsidRDefault="006620F8" w:rsidP="009D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Серия и номер </w:t>
            </w:r>
            <w:proofErr w:type="spellStart"/>
            <w:r w:rsidRPr="00662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охот.билета</w:t>
            </w:r>
            <w:proofErr w:type="spellEnd"/>
          </w:p>
        </w:tc>
        <w:tc>
          <w:tcPr>
            <w:tcW w:w="1701" w:type="dxa"/>
            <w:vAlign w:val="center"/>
          </w:tcPr>
          <w:p w:rsidR="006620F8" w:rsidRPr="006620F8" w:rsidRDefault="009D0336" w:rsidP="009D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шарика</w:t>
            </w:r>
          </w:p>
        </w:tc>
      </w:tr>
      <w:tr w:rsidR="003E5A2C" w:rsidRPr="00A779B9" w:rsidTr="002354FC">
        <w:trPr>
          <w:trHeight w:val="427"/>
        </w:trPr>
        <w:tc>
          <w:tcPr>
            <w:tcW w:w="825" w:type="dxa"/>
            <w:shd w:val="clear" w:color="auto" w:fill="auto"/>
            <w:noWrap/>
            <w:vAlign w:val="center"/>
            <w:hideMark/>
          </w:tcPr>
          <w:p w:rsidR="003E5A2C" w:rsidRPr="006620F8" w:rsidRDefault="003E5A2C" w:rsidP="003E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3E5A2C" w:rsidRDefault="003E5A2C" w:rsidP="003E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Костылев Александр Федорович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3E5A2C" w:rsidRDefault="003E5A2C" w:rsidP="003E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№027760</w:t>
            </w:r>
          </w:p>
        </w:tc>
        <w:tc>
          <w:tcPr>
            <w:tcW w:w="1701" w:type="dxa"/>
            <w:vAlign w:val="center"/>
          </w:tcPr>
          <w:p w:rsidR="003E5A2C" w:rsidRPr="006620F8" w:rsidRDefault="003E5A2C" w:rsidP="003E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3E5A2C" w:rsidRPr="00A779B9" w:rsidTr="002354FC">
        <w:trPr>
          <w:trHeight w:val="427"/>
        </w:trPr>
        <w:tc>
          <w:tcPr>
            <w:tcW w:w="825" w:type="dxa"/>
            <w:shd w:val="clear" w:color="auto" w:fill="auto"/>
            <w:noWrap/>
            <w:vAlign w:val="center"/>
            <w:hideMark/>
          </w:tcPr>
          <w:p w:rsidR="003E5A2C" w:rsidRDefault="003E5A2C" w:rsidP="003E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3E5A2C" w:rsidRDefault="003E5A2C" w:rsidP="003E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Шуклин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Дмитриевич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3E5A2C" w:rsidRDefault="003E5A2C" w:rsidP="003E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№006790</w:t>
            </w:r>
          </w:p>
        </w:tc>
        <w:tc>
          <w:tcPr>
            <w:tcW w:w="1701" w:type="dxa"/>
            <w:vAlign w:val="center"/>
          </w:tcPr>
          <w:p w:rsidR="003E5A2C" w:rsidRDefault="003E5A2C" w:rsidP="003E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</w:tr>
      <w:tr w:rsidR="003E5A2C" w:rsidRPr="00A779B9" w:rsidTr="002354FC">
        <w:trPr>
          <w:trHeight w:val="427"/>
        </w:trPr>
        <w:tc>
          <w:tcPr>
            <w:tcW w:w="825" w:type="dxa"/>
            <w:shd w:val="clear" w:color="auto" w:fill="auto"/>
            <w:noWrap/>
            <w:vAlign w:val="center"/>
            <w:hideMark/>
          </w:tcPr>
          <w:p w:rsidR="003E5A2C" w:rsidRDefault="003E5A2C" w:rsidP="003E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3E5A2C" w:rsidRDefault="003E5A2C" w:rsidP="003E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Тяжельников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Николаевич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3E5A2C" w:rsidRDefault="003E5A2C" w:rsidP="003E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№008637</w:t>
            </w:r>
          </w:p>
        </w:tc>
        <w:tc>
          <w:tcPr>
            <w:tcW w:w="1701" w:type="dxa"/>
            <w:vAlign w:val="center"/>
          </w:tcPr>
          <w:p w:rsidR="003E5A2C" w:rsidRDefault="003E5A2C" w:rsidP="003E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4D2574" w:rsidRDefault="004D2574"/>
    <w:sectPr w:rsidR="004D2574" w:rsidSect="006957B3">
      <w:pgSz w:w="11906" w:h="16838"/>
      <w:pgMar w:top="136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779B9"/>
    <w:rsid w:val="00043F56"/>
    <w:rsid w:val="001D6FE1"/>
    <w:rsid w:val="002354FC"/>
    <w:rsid w:val="00382F08"/>
    <w:rsid w:val="003E5A2C"/>
    <w:rsid w:val="004269CC"/>
    <w:rsid w:val="004B1B99"/>
    <w:rsid w:val="004D2574"/>
    <w:rsid w:val="006059FE"/>
    <w:rsid w:val="006620F8"/>
    <w:rsid w:val="006957B3"/>
    <w:rsid w:val="00814C6F"/>
    <w:rsid w:val="00855D07"/>
    <w:rsid w:val="0086101F"/>
    <w:rsid w:val="008B66A8"/>
    <w:rsid w:val="008F5781"/>
    <w:rsid w:val="009D0336"/>
    <w:rsid w:val="009F037B"/>
    <w:rsid w:val="00A41BA5"/>
    <w:rsid w:val="00A779B9"/>
    <w:rsid w:val="00AF0BEF"/>
    <w:rsid w:val="00CA01FA"/>
    <w:rsid w:val="00CF774E"/>
    <w:rsid w:val="00EE26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FBB8EB-D64C-4C02-813A-71373790F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59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link w:val="10"/>
    <w:qFormat/>
    <w:rsid w:val="00EE268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0">
    <w:name w:val="Стиль1 Знак"/>
    <w:basedOn w:val="a0"/>
    <w:link w:val="1"/>
    <w:rsid w:val="00EE2683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04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Владимиров Владислав Александрович</dc:creator>
  <cp:lastModifiedBy>Катков АА</cp:lastModifiedBy>
  <cp:revision>15</cp:revision>
  <dcterms:created xsi:type="dcterms:W3CDTF">2022-07-27T15:22:00Z</dcterms:created>
  <dcterms:modified xsi:type="dcterms:W3CDTF">2026-07-30T08:09:00Z</dcterms:modified>
</cp:coreProperties>
</file>